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C35" w:rsidRDefault="006A3C35" w:rsidP="006A3C35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A3C35" w:rsidRPr="006A3C35" w:rsidRDefault="006A3C35" w:rsidP="006A3C35">
      <w:pPr>
        <w:jc w:val="center"/>
        <w:rPr>
          <w:rFonts w:ascii="Times New Roman" w:hAnsi="Times New Roman" w:cs="Times New Roman"/>
          <w:sz w:val="26"/>
          <w:szCs w:val="26"/>
        </w:rPr>
      </w:pPr>
      <w:r w:rsidRPr="006A3C35">
        <w:rPr>
          <w:rFonts w:ascii="Times New Roman" w:hAnsi="Times New Roman" w:cs="Times New Roman"/>
          <w:b/>
          <w:bCs/>
          <w:sz w:val="26"/>
          <w:szCs w:val="26"/>
          <w:lang w:val="vi-VN"/>
        </w:rPr>
        <w:t>KHUNG MA TRẬN ĐỀ THAM KHẢO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HSG</w:t>
      </w:r>
      <w:r w:rsidRPr="006A3C35">
        <w:rPr>
          <w:rFonts w:ascii="Times New Roman" w:hAnsi="Times New Roman" w:cs="Times New Roman"/>
          <w:b/>
          <w:bCs/>
          <w:sz w:val="26"/>
          <w:szCs w:val="26"/>
        </w:rPr>
        <w:t xml:space="preserve"> – NGỮ VĂN 8</w:t>
      </w:r>
    </w:p>
    <w:tbl>
      <w:tblPr>
        <w:tblW w:w="10753" w:type="dxa"/>
        <w:tblCellMar>
          <w:left w:w="0" w:type="dxa"/>
          <w:right w:w="0" w:type="dxa"/>
        </w:tblCellMar>
        <w:tblLook w:val="04A0"/>
      </w:tblPr>
      <w:tblGrid>
        <w:gridCol w:w="607"/>
        <w:gridCol w:w="738"/>
        <w:gridCol w:w="3869"/>
        <w:gridCol w:w="1009"/>
        <w:gridCol w:w="863"/>
        <w:gridCol w:w="1075"/>
        <w:gridCol w:w="1296"/>
        <w:gridCol w:w="1296"/>
      </w:tblGrid>
      <w:tr w:rsidR="006A3C35" w:rsidRPr="006A3C35" w:rsidTr="006A3C35">
        <w:trPr>
          <w:trHeight w:val="556"/>
        </w:trPr>
        <w:tc>
          <w:tcPr>
            <w:tcW w:w="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TT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Kĩ năng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3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Nội dung/đơn vị  kiến thức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42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Mức độ nhận thức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Tổng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</w:tr>
      <w:tr w:rsidR="006A3C35" w:rsidRPr="006A3C35" w:rsidTr="006A3C35">
        <w:trPr>
          <w:trHeight w:val="1669"/>
        </w:trPr>
        <w:tc>
          <w:tcPr>
            <w:tcW w:w="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Nhận biết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Thông hiểu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Vận dụng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Vận dụng cao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A3C35" w:rsidRPr="006A3C35" w:rsidTr="006A3C35">
        <w:trPr>
          <w:trHeight w:val="556"/>
        </w:trPr>
        <w:tc>
          <w:tcPr>
            <w:tcW w:w="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TL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TL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TL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TL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A3C35" w:rsidRPr="006A3C35" w:rsidTr="006A3C35">
        <w:trPr>
          <w:trHeight w:val="556"/>
        </w:trPr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1.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Truyện ngắn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</w:tr>
      <w:tr w:rsidR="006A3C35" w:rsidRPr="006A3C35" w:rsidTr="006A3C35">
        <w:trPr>
          <w:trHeight w:val="556"/>
        </w:trPr>
        <w:tc>
          <w:tcPr>
            <w:tcW w:w="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1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I.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ĐỌC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HIỂU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2.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Truyện cười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tabs>
                <w:tab w:val="left" w:pos="345"/>
                <w:tab w:val="center" w:pos="4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</w:tr>
      <w:tr w:rsidR="006A3C35" w:rsidRPr="006A3C35" w:rsidTr="006A3C35">
        <w:trPr>
          <w:trHeight w:val="2226"/>
        </w:trPr>
        <w:tc>
          <w:tcPr>
            <w:tcW w:w="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3.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 xml:space="preserve">Văn bản thơ </w:t>
            </w:r>
          </w:p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 xml:space="preserve">+ Thơ  đường luật </w:t>
            </w:r>
          </w:p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 xml:space="preserve">+ Thơ 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hiện đại ( thơ 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tự do, thơ sáu bảy chữ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>….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)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A3C35" w:rsidRPr="006A3C35" w:rsidTr="006A3C35">
        <w:trPr>
          <w:trHeight w:val="556"/>
        </w:trPr>
        <w:tc>
          <w:tcPr>
            <w:tcW w:w="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4.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Hài kịch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A3C35" w:rsidRPr="006A3C35" w:rsidTr="006A3C35">
        <w:trPr>
          <w:trHeight w:val="556"/>
        </w:trPr>
        <w:tc>
          <w:tcPr>
            <w:tcW w:w="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5.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 xml:space="preserve">Văn 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>bản n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ghị luận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xã hội.</w:t>
            </w:r>
          </w:p>
        </w:tc>
        <w:tc>
          <w:tcPr>
            <w:tcW w:w="10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A3C35" w:rsidRPr="006A3C35" w:rsidTr="006A3C35">
        <w:trPr>
          <w:trHeight w:val="556"/>
        </w:trPr>
        <w:tc>
          <w:tcPr>
            <w:tcW w:w="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 xml:space="preserve"> Số câu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2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2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1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1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6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</w:tr>
      <w:tr w:rsidR="006A3C35" w:rsidRPr="006A3C35" w:rsidTr="006A3C35">
        <w:trPr>
          <w:trHeight w:val="556"/>
        </w:trPr>
        <w:tc>
          <w:tcPr>
            <w:tcW w:w="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 xml:space="preserve"> Số  đ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iểm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</w:rPr>
              <w:t>2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  <w:lang w:val="vi-VN"/>
              </w:rPr>
              <w:t>,0</w:t>
            </w:r>
            <w:r w:rsidRPr="006A3C35">
              <w:rPr>
                <w:rFonts w:ascii="Times New Roman" w:eastAsia="Calibri" w:hAnsi="Times New Roman" w:cs="Times New Roman"/>
                <w:color w:val="FF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</w:rPr>
              <w:t>3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  <w:lang w:val="vi-VN"/>
              </w:rPr>
              <w:t>,0</w:t>
            </w:r>
            <w:r w:rsidRPr="006A3C35">
              <w:rPr>
                <w:rFonts w:ascii="Times New Roman" w:eastAsia="Calibri" w:hAnsi="Times New Roman" w:cs="Times New Roman"/>
                <w:color w:val="FF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</w:rPr>
              <w:t>1,5</w:t>
            </w:r>
            <w:r w:rsidRPr="006A3C35">
              <w:rPr>
                <w:rFonts w:ascii="Times New Roman" w:eastAsia="Calibri" w:hAnsi="Times New Roman" w:cs="Times New Roman"/>
                <w:color w:val="FF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</w:rPr>
              <w:t>1,5</w:t>
            </w:r>
            <w:r w:rsidRPr="006A3C35">
              <w:rPr>
                <w:rFonts w:ascii="Times New Roman" w:eastAsia="Calibri" w:hAnsi="Times New Roman" w:cs="Times New Roman"/>
                <w:color w:val="FF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</w:rPr>
              <w:t>8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  <w:lang w:val="vi-VN"/>
              </w:rPr>
              <w:t>,0</w:t>
            </w:r>
            <w:r w:rsidRPr="006A3C35">
              <w:rPr>
                <w:rFonts w:ascii="Times New Roman" w:eastAsia="Calibri" w:hAnsi="Times New Roman" w:cs="Times New Roman"/>
                <w:color w:val="FF0000"/>
                <w:kern w:val="24"/>
                <w:sz w:val="26"/>
                <w:szCs w:val="26"/>
              </w:rPr>
              <w:t xml:space="preserve"> </w:t>
            </w:r>
          </w:p>
        </w:tc>
      </w:tr>
      <w:tr w:rsidR="006A3C35" w:rsidRPr="006A3C35" w:rsidTr="006A3C35">
        <w:trPr>
          <w:trHeight w:val="556"/>
        </w:trPr>
        <w:tc>
          <w:tcPr>
            <w:tcW w:w="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3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 xml:space="preserve"> Tỉ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 xml:space="preserve"> lệ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  <w:t>10</w:t>
            </w: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%</w:t>
            </w:r>
            <w:r w:rsidRPr="006A3C35">
              <w:rPr>
                <w:rFonts w:ascii="Times New Roman" w:eastAsia="Calibri" w:hAnsi="Times New Roman" w:cs="Times New Roman"/>
                <w:i/>
                <w:iCs/>
                <w:color w:val="FF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  <w:t>15</w:t>
            </w: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%</w:t>
            </w:r>
            <w:r w:rsidRPr="006A3C35">
              <w:rPr>
                <w:rFonts w:ascii="Times New Roman" w:eastAsia="Calibri" w:hAnsi="Times New Roman" w:cs="Times New Roman"/>
                <w:i/>
                <w:iCs/>
                <w:color w:val="FF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7,5%</w:t>
            </w:r>
            <w:r w:rsidRPr="006A3C35">
              <w:rPr>
                <w:rFonts w:ascii="Times New Roman" w:eastAsia="Calibri" w:hAnsi="Times New Roman" w:cs="Times New Roman"/>
                <w:i/>
                <w:iCs/>
                <w:color w:val="FF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7,5%</w:t>
            </w:r>
            <w:r w:rsidRPr="006A3C35">
              <w:rPr>
                <w:rFonts w:ascii="Times New Roman" w:eastAsia="Calibri" w:hAnsi="Times New Roman" w:cs="Times New Roman"/>
                <w:i/>
                <w:iCs/>
                <w:color w:val="FF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  <w:t>40</w:t>
            </w: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%</w:t>
            </w:r>
            <w:r w:rsidRPr="006A3C35">
              <w:rPr>
                <w:rFonts w:ascii="Times New Roman" w:eastAsia="Calibri" w:hAnsi="Times New Roman" w:cs="Times New Roman"/>
                <w:i/>
                <w:iCs/>
                <w:color w:val="FF0000"/>
                <w:kern w:val="24"/>
                <w:sz w:val="26"/>
                <w:szCs w:val="26"/>
              </w:rPr>
              <w:t xml:space="preserve"> </w:t>
            </w:r>
          </w:p>
        </w:tc>
      </w:tr>
    </w:tbl>
    <w:p w:rsidR="00E16835" w:rsidRPr="006A3C35" w:rsidRDefault="00E16835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787" w:type="dxa"/>
        <w:tblCellMar>
          <w:left w:w="0" w:type="dxa"/>
          <w:right w:w="0" w:type="dxa"/>
        </w:tblCellMar>
        <w:tblLook w:val="04A0"/>
      </w:tblPr>
      <w:tblGrid>
        <w:gridCol w:w="578"/>
        <w:gridCol w:w="698"/>
        <w:gridCol w:w="5182"/>
        <w:gridCol w:w="958"/>
        <w:gridCol w:w="837"/>
        <w:gridCol w:w="945"/>
        <w:gridCol w:w="777"/>
        <w:gridCol w:w="812"/>
      </w:tblGrid>
      <w:tr w:rsidR="006A3C35" w:rsidRPr="006A3C35" w:rsidTr="006A3C35">
        <w:trPr>
          <w:trHeight w:val="446"/>
        </w:trPr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TT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Kĩ năng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51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Nội dung/đơn vị  kiến thức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35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Mức độ nhận thức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Tổng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</w:tr>
      <w:tr w:rsidR="006A3C35" w:rsidRPr="006A3C35" w:rsidTr="006A3C35">
        <w:trPr>
          <w:trHeight w:val="1307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Nhận biết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Thông hiểu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Vận dụng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Vận dụng cao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A3C35" w:rsidRPr="006A3C35" w:rsidTr="006A3C35">
        <w:trPr>
          <w:trHeight w:val="446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TL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TL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TL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TL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A3C35" w:rsidRPr="006A3C35" w:rsidTr="006A3C35">
        <w:trPr>
          <w:trHeight w:val="1336"/>
        </w:trPr>
        <w:tc>
          <w:tcPr>
            <w:tcW w:w="5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2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II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.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VIẾT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> </w:t>
            </w:r>
          </w:p>
        </w:tc>
        <w:tc>
          <w:tcPr>
            <w:tcW w:w="5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Viết bài văn kể lại một chuyến đi hay một hoạt động xã hội để lại cho bản thân nhiều suy nghĩ và tình cảm sâu sắc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1*(2*)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1*(2*)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>1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*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(2*)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7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1*(2*)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1 (2)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</w:tr>
      <w:tr w:rsidR="006A3C35" w:rsidRPr="006A3C35" w:rsidTr="006A3C35">
        <w:trPr>
          <w:trHeight w:val="446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ind w:firstLine="1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Arial" w:hAnsi="Times New Roman" w:cs="Times New Roman"/>
                <w:color w:val="000000"/>
                <w:kern w:val="24"/>
                <w:sz w:val="26"/>
                <w:szCs w:val="26"/>
              </w:rPr>
              <w:t xml:space="preserve">Viết văn bản nghị luận về một vấn đề của đời sống. </w:t>
            </w:r>
          </w:p>
        </w:tc>
        <w:tc>
          <w:tcPr>
            <w:tcW w:w="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A3C35" w:rsidRPr="006A3C35" w:rsidTr="006A3C35">
        <w:trPr>
          <w:trHeight w:val="890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Viết văn bản phân tích một tác phẩm thơ (Thơ đường luật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>, Thơ hiện đại)</w:t>
            </w:r>
          </w:p>
        </w:tc>
        <w:tc>
          <w:tcPr>
            <w:tcW w:w="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A3C35" w:rsidRPr="006A3C35" w:rsidTr="006A3C35">
        <w:trPr>
          <w:trHeight w:val="446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Viết văn bản phân tích một tác phẩm   truyện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>.</w:t>
            </w:r>
          </w:p>
        </w:tc>
        <w:tc>
          <w:tcPr>
            <w:tcW w:w="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A3C35" w:rsidRPr="006A3C35" w:rsidTr="006A3C35">
        <w:trPr>
          <w:trHeight w:val="890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 xml:space="preserve">Viết 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đoạn 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  <w:lang w:val="vi-VN"/>
              </w:rPr>
              <w:t>văn ghi lại cảm xúc sau khi đọc một bài thơ (Thơ tự do, thơ sáu chữ, bảy chữ...)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A3C35" w:rsidRPr="006A3C35" w:rsidTr="006A3C35">
        <w:trPr>
          <w:trHeight w:val="890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Số câu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1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*(2*)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1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*(2*)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1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*(2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*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)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1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*(2*)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1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(2)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</w:tr>
      <w:tr w:rsidR="006A3C35" w:rsidRPr="006A3C35" w:rsidTr="006A3C35">
        <w:trPr>
          <w:trHeight w:val="446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Số điểm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2,0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3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 xml:space="preserve">, 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0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4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,5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2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,5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12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,0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</w:tr>
      <w:tr w:rsidR="006A3C35" w:rsidRPr="006A3C35" w:rsidTr="006A3C35">
        <w:trPr>
          <w:trHeight w:val="890"/>
        </w:trPr>
        <w:tc>
          <w:tcPr>
            <w:tcW w:w="5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A3C35" w:rsidRPr="006A3C35" w:rsidRDefault="006A3C35" w:rsidP="006A3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Tỉ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 xml:space="preserve"> lệ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10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%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15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%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22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,5 %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12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,5%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60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>%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</w:tr>
      <w:tr w:rsidR="006A3C35" w:rsidRPr="006A3C35" w:rsidTr="006A3C35">
        <w:trPr>
          <w:trHeight w:val="446"/>
        </w:trPr>
        <w:tc>
          <w:tcPr>
            <w:tcW w:w="64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Tổng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 xml:space="preserve"> số điểm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</w:rPr>
              <w:t>4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  <w:lang w:val="vi-VN"/>
              </w:rPr>
              <w:t>,0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</w:rPr>
              <w:t>6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  <w:lang w:val="vi-VN"/>
              </w:rPr>
              <w:t>,0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</w:rPr>
              <w:t>6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  <w:lang w:val="vi-VN"/>
              </w:rPr>
              <w:t>,0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</w:rPr>
              <w:t>4</w:t>
            </w: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  <w:lang w:val="vi-VN"/>
              </w:rPr>
              <w:t>,0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FF0000"/>
                <w:kern w:val="24"/>
                <w:sz w:val="26"/>
                <w:szCs w:val="26"/>
              </w:rPr>
              <w:t>20,0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</w:tr>
      <w:tr w:rsidR="006A3C35" w:rsidRPr="006A3C35" w:rsidTr="006A3C35">
        <w:trPr>
          <w:trHeight w:val="890"/>
        </w:trPr>
        <w:tc>
          <w:tcPr>
            <w:tcW w:w="64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vi-VN"/>
              </w:rPr>
              <w:t xml:space="preserve"> Tổng tỉ lệ %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</w:t>
            </w: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  <w:t>20</w:t>
            </w: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%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  <w:t>30</w:t>
            </w: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%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</w:rPr>
              <w:t>30</w:t>
            </w: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%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20%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9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6A3C35" w:rsidRPr="006A3C35" w:rsidRDefault="006A3C35" w:rsidP="006A3C3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 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  <w:r w:rsidRPr="006A3C35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kern w:val="24"/>
                <w:sz w:val="26"/>
                <w:szCs w:val="26"/>
                <w:lang w:val="vi-VN"/>
              </w:rPr>
              <w:t>100%</w:t>
            </w:r>
            <w:r w:rsidRPr="006A3C35">
              <w:rPr>
                <w:rFonts w:ascii="Times New Roman" w:eastAsia="Calibri" w:hAnsi="Times New Roman" w:cs="Times New Roman"/>
                <w:color w:val="000000"/>
                <w:kern w:val="24"/>
                <w:sz w:val="26"/>
                <w:szCs w:val="26"/>
              </w:rPr>
              <w:t xml:space="preserve"> </w:t>
            </w:r>
          </w:p>
        </w:tc>
      </w:tr>
    </w:tbl>
    <w:p w:rsidR="006A3C35" w:rsidRPr="006A3C35" w:rsidRDefault="006A3C35">
      <w:pPr>
        <w:rPr>
          <w:rFonts w:ascii="Times New Roman" w:hAnsi="Times New Roman" w:cs="Times New Roman"/>
          <w:sz w:val="26"/>
          <w:szCs w:val="26"/>
        </w:rPr>
      </w:pPr>
    </w:p>
    <w:sectPr w:rsidR="006A3C35" w:rsidRPr="006A3C35" w:rsidSect="006A3C35">
      <w:pgSz w:w="12240" w:h="15840"/>
      <w:pgMar w:top="1440" w:right="1440" w:bottom="144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defaultTabStop w:val="720"/>
  <w:characterSpacingControl w:val="doNotCompress"/>
  <w:compat/>
  <w:rsids>
    <w:rsidRoot w:val="006A3C35"/>
    <w:rsid w:val="006A3C35"/>
    <w:rsid w:val="00E16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83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3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0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2023-12-26T07:43:00Z</dcterms:created>
  <dcterms:modified xsi:type="dcterms:W3CDTF">2023-12-26T07:48:00Z</dcterms:modified>
</cp:coreProperties>
</file>